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05EFA" w14:textId="2EEFEC57" w:rsidR="004461AB" w:rsidRDefault="004461AB" w:rsidP="00063FEB">
      <w:pPr>
        <w:ind w:right="240"/>
        <w:jc w:val="right"/>
        <w:rPr>
          <w:sz w:val="24"/>
          <w:szCs w:val="24"/>
        </w:rPr>
      </w:pPr>
      <w:r>
        <w:rPr>
          <w:rFonts w:hint="eastAsia"/>
          <w:sz w:val="24"/>
          <w:szCs w:val="24"/>
        </w:rPr>
        <w:t>令和元年</w:t>
      </w:r>
      <w:r w:rsidR="00161261">
        <w:rPr>
          <w:rFonts w:hint="eastAsia"/>
          <w:sz w:val="24"/>
          <w:szCs w:val="24"/>
        </w:rPr>
        <w:t>11</w:t>
      </w:r>
      <w:r>
        <w:rPr>
          <w:rFonts w:hint="eastAsia"/>
          <w:sz w:val="24"/>
          <w:szCs w:val="24"/>
        </w:rPr>
        <w:t>月</w:t>
      </w:r>
      <w:r w:rsidR="00B337D0">
        <w:rPr>
          <w:rFonts w:hint="eastAsia"/>
          <w:sz w:val="24"/>
          <w:szCs w:val="24"/>
        </w:rPr>
        <w:t>25</w:t>
      </w:r>
      <w:r>
        <w:rPr>
          <w:rFonts w:hint="eastAsia"/>
          <w:sz w:val="24"/>
          <w:szCs w:val="24"/>
        </w:rPr>
        <w:t>日</w:t>
      </w:r>
    </w:p>
    <w:p w14:paraId="794851B7" w14:textId="77777777" w:rsidR="004461AB" w:rsidRDefault="004461AB" w:rsidP="000B3118">
      <w:pPr>
        <w:jc w:val="left"/>
        <w:rPr>
          <w:sz w:val="24"/>
          <w:szCs w:val="24"/>
        </w:rPr>
      </w:pPr>
      <w:r>
        <w:rPr>
          <w:rFonts w:hint="eastAsia"/>
          <w:sz w:val="24"/>
          <w:szCs w:val="24"/>
        </w:rPr>
        <w:t>施設代表者各位</w:t>
      </w:r>
    </w:p>
    <w:p w14:paraId="06D1908C" w14:textId="52694950" w:rsidR="004461AB" w:rsidRDefault="004461AB" w:rsidP="00063FEB">
      <w:pPr>
        <w:spacing w:line="0" w:lineRule="atLeast"/>
        <w:jc w:val="right"/>
        <w:rPr>
          <w:sz w:val="24"/>
          <w:szCs w:val="24"/>
        </w:rPr>
      </w:pPr>
      <w:r>
        <w:rPr>
          <w:rFonts w:hint="eastAsia"/>
          <w:sz w:val="24"/>
          <w:szCs w:val="24"/>
        </w:rPr>
        <w:t>福井県看護協会</w:t>
      </w:r>
      <w:r w:rsidR="00063FEB">
        <w:rPr>
          <w:rFonts w:hint="eastAsia"/>
          <w:sz w:val="24"/>
          <w:szCs w:val="24"/>
        </w:rPr>
        <w:t xml:space="preserve">　</w:t>
      </w:r>
      <w:r>
        <w:rPr>
          <w:rFonts w:hint="eastAsia"/>
          <w:sz w:val="24"/>
          <w:szCs w:val="24"/>
        </w:rPr>
        <w:t>福井第二地区委員会</w:t>
      </w:r>
    </w:p>
    <w:p w14:paraId="30A300CF" w14:textId="77777777" w:rsidR="004461AB" w:rsidRPr="00063FEB" w:rsidRDefault="004461AB">
      <w:pPr>
        <w:rPr>
          <w:sz w:val="24"/>
          <w:szCs w:val="24"/>
        </w:rPr>
      </w:pPr>
    </w:p>
    <w:p w14:paraId="7862D6A5" w14:textId="4A478242" w:rsidR="004461AB" w:rsidRDefault="004461AB" w:rsidP="00F51064">
      <w:pPr>
        <w:jc w:val="center"/>
        <w:rPr>
          <w:sz w:val="24"/>
          <w:szCs w:val="24"/>
        </w:rPr>
      </w:pPr>
      <w:r>
        <w:rPr>
          <w:rFonts w:hint="eastAsia"/>
          <w:sz w:val="24"/>
          <w:szCs w:val="24"/>
        </w:rPr>
        <w:t>令和元年度福井第二地区委員</w:t>
      </w:r>
      <w:r w:rsidR="00161261">
        <w:rPr>
          <w:rFonts w:hint="eastAsia"/>
          <w:sz w:val="24"/>
          <w:szCs w:val="24"/>
        </w:rPr>
        <w:t>会</w:t>
      </w:r>
      <w:r>
        <w:rPr>
          <w:rFonts w:hint="eastAsia"/>
          <w:sz w:val="24"/>
          <w:szCs w:val="24"/>
        </w:rPr>
        <w:t>主催研修会のご案内</w:t>
      </w:r>
    </w:p>
    <w:p w14:paraId="02D162CB" w14:textId="77777777" w:rsidR="004461AB" w:rsidRDefault="004461AB">
      <w:pPr>
        <w:rPr>
          <w:sz w:val="24"/>
          <w:szCs w:val="24"/>
        </w:rPr>
      </w:pPr>
    </w:p>
    <w:p w14:paraId="35C7BA1F" w14:textId="77777777" w:rsidR="004461AB" w:rsidRDefault="004461AB" w:rsidP="00161261">
      <w:pPr>
        <w:ind w:firstLineChars="100" w:firstLine="240"/>
        <w:rPr>
          <w:sz w:val="24"/>
          <w:szCs w:val="24"/>
        </w:rPr>
      </w:pPr>
      <w:r>
        <w:rPr>
          <w:rFonts w:hint="eastAsia"/>
          <w:sz w:val="24"/>
          <w:szCs w:val="24"/>
        </w:rPr>
        <w:t>時下ますますご清祥のこととお喜び申し上げます。</w:t>
      </w:r>
    </w:p>
    <w:p w14:paraId="4A3C0FD4" w14:textId="77777777" w:rsidR="004461AB" w:rsidRDefault="004461AB" w:rsidP="00161261">
      <w:pPr>
        <w:ind w:firstLineChars="100" w:firstLine="240"/>
        <w:rPr>
          <w:sz w:val="24"/>
          <w:szCs w:val="24"/>
        </w:rPr>
      </w:pPr>
      <w:r>
        <w:rPr>
          <w:rFonts w:hint="eastAsia"/>
          <w:sz w:val="24"/>
          <w:szCs w:val="24"/>
        </w:rPr>
        <w:t>平素は福井第二地区委員会の活動に格別のご高配を賜り厚く御礼申し上げます。</w:t>
      </w:r>
    </w:p>
    <w:p w14:paraId="7D381D51" w14:textId="3FCFB45F" w:rsidR="004461AB" w:rsidRDefault="00161261" w:rsidP="002D7BFF">
      <w:pPr>
        <w:ind w:firstLineChars="100" w:firstLine="240"/>
        <w:rPr>
          <w:sz w:val="24"/>
          <w:szCs w:val="24"/>
        </w:rPr>
      </w:pPr>
      <w:r>
        <w:rPr>
          <w:rFonts w:hint="eastAsia"/>
          <w:sz w:val="24"/>
          <w:szCs w:val="24"/>
        </w:rPr>
        <w:t>さて、台風</w:t>
      </w:r>
      <w:r>
        <w:rPr>
          <w:rFonts w:hint="eastAsia"/>
          <w:sz w:val="24"/>
          <w:szCs w:val="24"/>
        </w:rPr>
        <w:t>19</w:t>
      </w:r>
      <w:r>
        <w:rPr>
          <w:rFonts w:hint="eastAsia"/>
          <w:sz w:val="24"/>
          <w:szCs w:val="24"/>
        </w:rPr>
        <w:t>号の影響で開催が中止と</w:t>
      </w:r>
      <w:r w:rsidR="002D7BFF">
        <w:rPr>
          <w:rFonts w:hint="eastAsia"/>
          <w:sz w:val="24"/>
          <w:szCs w:val="24"/>
        </w:rPr>
        <w:t>なった</w:t>
      </w:r>
      <w:r w:rsidRPr="00161261">
        <w:rPr>
          <w:rFonts w:hint="eastAsia"/>
          <w:sz w:val="24"/>
          <w:szCs w:val="24"/>
        </w:rPr>
        <w:t>福井第二地区委員</w:t>
      </w:r>
      <w:r>
        <w:rPr>
          <w:rFonts w:hint="eastAsia"/>
          <w:sz w:val="24"/>
          <w:szCs w:val="24"/>
        </w:rPr>
        <w:t>会</w:t>
      </w:r>
      <w:r w:rsidRPr="00161261">
        <w:rPr>
          <w:rFonts w:hint="eastAsia"/>
          <w:sz w:val="24"/>
          <w:szCs w:val="24"/>
        </w:rPr>
        <w:t>主催研修会</w:t>
      </w:r>
      <w:r w:rsidR="00994AA5">
        <w:rPr>
          <w:rFonts w:hint="eastAsia"/>
          <w:sz w:val="24"/>
          <w:szCs w:val="24"/>
        </w:rPr>
        <w:t>を下記の通り開催することとなりました</w:t>
      </w:r>
      <w:r w:rsidR="004461AB">
        <w:rPr>
          <w:rFonts w:hint="eastAsia"/>
          <w:sz w:val="24"/>
          <w:szCs w:val="24"/>
        </w:rPr>
        <w:t>。</w:t>
      </w:r>
      <w:r w:rsidR="00994AA5">
        <w:rPr>
          <w:rFonts w:hint="eastAsia"/>
          <w:sz w:val="24"/>
          <w:szCs w:val="24"/>
        </w:rPr>
        <w:t>是非ご参加いただきますよう</w:t>
      </w:r>
      <w:r w:rsidR="00F73ED4">
        <w:rPr>
          <w:rFonts w:hint="eastAsia"/>
          <w:sz w:val="24"/>
          <w:szCs w:val="24"/>
        </w:rPr>
        <w:t>よろしくお願いいたします。</w:t>
      </w:r>
    </w:p>
    <w:p w14:paraId="6CC99C71" w14:textId="3F0DDC16" w:rsidR="004461AB" w:rsidRDefault="00F73ED4" w:rsidP="00F73ED4">
      <w:pPr>
        <w:ind w:firstLineChars="100" w:firstLine="240"/>
        <w:rPr>
          <w:sz w:val="24"/>
          <w:szCs w:val="24"/>
        </w:rPr>
      </w:pPr>
      <w:r>
        <w:rPr>
          <w:rFonts w:hint="eastAsia"/>
          <w:sz w:val="24"/>
          <w:szCs w:val="24"/>
        </w:rPr>
        <w:t>なお、</w:t>
      </w:r>
      <w:r w:rsidR="00B337D0">
        <w:rPr>
          <w:rFonts w:hint="eastAsia"/>
          <w:sz w:val="24"/>
          <w:szCs w:val="24"/>
        </w:rPr>
        <w:t>参加ご希望の方は、</w:t>
      </w:r>
      <w:r w:rsidR="00B337D0">
        <w:rPr>
          <w:rFonts w:hint="eastAsia"/>
          <w:sz w:val="24"/>
          <w:szCs w:val="24"/>
        </w:rPr>
        <w:t>2</w:t>
      </w:r>
      <w:r w:rsidR="00B337D0">
        <w:rPr>
          <w:rFonts w:hint="eastAsia"/>
          <w:sz w:val="24"/>
          <w:szCs w:val="24"/>
        </w:rPr>
        <w:t>月</w:t>
      </w:r>
      <w:r w:rsidR="00B337D0">
        <w:rPr>
          <w:rFonts w:hint="eastAsia"/>
          <w:sz w:val="24"/>
          <w:szCs w:val="24"/>
        </w:rPr>
        <w:t>8</w:t>
      </w:r>
      <w:r w:rsidR="00161261">
        <w:rPr>
          <w:rFonts w:hint="eastAsia"/>
          <w:sz w:val="24"/>
          <w:szCs w:val="24"/>
        </w:rPr>
        <w:t>日（</w:t>
      </w:r>
      <w:r w:rsidR="00B337D0">
        <w:rPr>
          <w:rFonts w:hint="eastAsia"/>
          <w:sz w:val="24"/>
          <w:szCs w:val="24"/>
        </w:rPr>
        <w:t>土</w:t>
      </w:r>
      <w:r w:rsidR="004461AB">
        <w:rPr>
          <w:rFonts w:hint="eastAsia"/>
          <w:sz w:val="24"/>
          <w:szCs w:val="24"/>
        </w:rPr>
        <w:t>）までに</w:t>
      </w:r>
      <w:r w:rsidR="004461AB">
        <w:rPr>
          <w:sz w:val="24"/>
          <w:szCs w:val="24"/>
        </w:rPr>
        <w:t>FAX</w:t>
      </w:r>
      <w:r w:rsidR="004461AB">
        <w:rPr>
          <w:rFonts w:hint="eastAsia"/>
          <w:sz w:val="24"/>
          <w:szCs w:val="24"/>
        </w:rPr>
        <w:t>にてお申込みいただきますようお願いいたします。</w:t>
      </w:r>
    </w:p>
    <w:p w14:paraId="0D838A2C" w14:textId="77777777" w:rsidR="004461AB" w:rsidRDefault="004461AB">
      <w:pPr>
        <w:rPr>
          <w:sz w:val="24"/>
          <w:szCs w:val="24"/>
        </w:rPr>
      </w:pPr>
    </w:p>
    <w:p w14:paraId="0A587BDA" w14:textId="77777777" w:rsidR="004461AB" w:rsidRDefault="004461AB" w:rsidP="00F51064">
      <w:pPr>
        <w:jc w:val="center"/>
        <w:rPr>
          <w:sz w:val="24"/>
          <w:szCs w:val="24"/>
        </w:rPr>
      </w:pPr>
      <w:r>
        <w:rPr>
          <w:rFonts w:hint="eastAsia"/>
          <w:sz w:val="24"/>
          <w:szCs w:val="24"/>
        </w:rPr>
        <w:t>記</w:t>
      </w:r>
    </w:p>
    <w:p w14:paraId="7F9400B4" w14:textId="430532EA" w:rsidR="004461AB" w:rsidRDefault="004461AB" w:rsidP="00F51064">
      <w:pPr>
        <w:rPr>
          <w:sz w:val="24"/>
          <w:szCs w:val="24"/>
        </w:rPr>
      </w:pPr>
      <w:r>
        <w:rPr>
          <w:rFonts w:hint="eastAsia"/>
          <w:sz w:val="24"/>
          <w:szCs w:val="24"/>
        </w:rPr>
        <w:t>１　開催日：</w:t>
      </w:r>
      <w:r w:rsidR="00F73ED4">
        <w:rPr>
          <w:rFonts w:hint="eastAsia"/>
          <w:sz w:val="24"/>
          <w:szCs w:val="24"/>
        </w:rPr>
        <w:t>令和</w:t>
      </w:r>
      <w:r w:rsidR="00F73ED4">
        <w:rPr>
          <w:rFonts w:hint="eastAsia"/>
          <w:sz w:val="24"/>
          <w:szCs w:val="24"/>
        </w:rPr>
        <w:t>2</w:t>
      </w:r>
      <w:r>
        <w:rPr>
          <w:rFonts w:hint="eastAsia"/>
          <w:sz w:val="24"/>
          <w:szCs w:val="24"/>
        </w:rPr>
        <w:t>年</w:t>
      </w:r>
      <w:r w:rsidR="00A8318B">
        <w:rPr>
          <w:rFonts w:hint="eastAsia"/>
          <w:sz w:val="24"/>
          <w:szCs w:val="24"/>
        </w:rPr>
        <w:t>2</w:t>
      </w:r>
      <w:r>
        <w:rPr>
          <w:rFonts w:hint="eastAsia"/>
          <w:sz w:val="24"/>
          <w:szCs w:val="24"/>
        </w:rPr>
        <w:t>月</w:t>
      </w:r>
      <w:r w:rsidR="00F73ED4">
        <w:rPr>
          <w:rFonts w:hint="eastAsia"/>
          <w:sz w:val="24"/>
          <w:szCs w:val="24"/>
        </w:rPr>
        <w:t>2</w:t>
      </w:r>
      <w:r>
        <w:rPr>
          <w:sz w:val="24"/>
          <w:szCs w:val="24"/>
        </w:rPr>
        <w:t>2</w:t>
      </w:r>
      <w:r>
        <w:rPr>
          <w:rFonts w:hint="eastAsia"/>
          <w:sz w:val="24"/>
          <w:szCs w:val="24"/>
        </w:rPr>
        <w:t>日（土）</w:t>
      </w:r>
      <w:r>
        <w:rPr>
          <w:sz w:val="24"/>
          <w:szCs w:val="24"/>
        </w:rPr>
        <w:t>13</w:t>
      </w:r>
      <w:r>
        <w:rPr>
          <w:rFonts w:hint="eastAsia"/>
          <w:sz w:val="24"/>
          <w:szCs w:val="24"/>
        </w:rPr>
        <w:t>時半～</w:t>
      </w:r>
      <w:r>
        <w:rPr>
          <w:sz w:val="24"/>
          <w:szCs w:val="24"/>
        </w:rPr>
        <w:t>16</w:t>
      </w:r>
      <w:r>
        <w:rPr>
          <w:rFonts w:hint="eastAsia"/>
          <w:sz w:val="24"/>
          <w:szCs w:val="24"/>
        </w:rPr>
        <w:t>時　（</w:t>
      </w:r>
      <w:r>
        <w:rPr>
          <w:sz w:val="24"/>
          <w:szCs w:val="24"/>
        </w:rPr>
        <w:t>13</w:t>
      </w:r>
      <w:r>
        <w:rPr>
          <w:rFonts w:hint="eastAsia"/>
          <w:sz w:val="24"/>
          <w:szCs w:val="24"/>
        </w:rPr>
        <w:t>時～受付）</w:t>
      </w:r>
    </w:p>
    <w:p w14:paraId="6BEC0787" w14:textId="70AF856E" w:rsidR="004461AB" w:rsidRDefault="004461AB" w:rsidP="00F51064">
      <w:pPr>
        <w:rPr>
          <w:sz w:val="24"/>
          <w:szCs w:val="24"/>
        </w:rPr>
      </w:pPr>
      <w:r>
        <w:rPr>
          <w:rFonts w:hint="eastAsia"/>
          <w:sz w:val="24"/>
          <w:szCs w:val="24"/>
        </w:rPr>
        <w:t>２　会</w:t>
      </w:r>
      <w:r w:rsidR="0019044C">
        <w:rPr>
          <w:rFonts w:hint="eastAsia"/>
          <w:sz w:val="24"/>
          <w:szCs w:val="24"/>
        </w:rPr>
        <w:t xml:space="preserve">　</w:t>
      </w:r>
      <w:r>
        <w:rPr>
          <w:rFonts w:hint="eastAsia"/>
          <w:sz w:val="24"/>
          <w:szCs w:val="24"/>
        </w:rPr>
        <w:t xml:space="preserve">場：福井県看護協会　　</w:t>
      </w:r>
      <w:r>
        <w:rPr>
          <w:sz w:val="24"/>
          <w:szCs w:val="24"/>
        </w:rPr>
        <w:t>4</w:t>
      </w:r>
      <w:r>
        <w:rPr>
          <w:rFonts w:hint="eastAsia"/>
          <w:sz w:val="24"/>
          <w:szCs w:val="24"/>
        </w:rPr>
        <w:t>階研修室</w:t>
      </w:r>
    </w:p>
    <w:p w14:paraId="18F48CD4" w14:textId="6818E4F9" w:rsidR="004461AB" w:rsidRDefault="004461AB" w:rsidP="00E8280D">
      <w:pPr>
        <w:ind w:left="1680" w:hangingChars="700" w:hanging="1680"/>
        <w:rPr>
          <w:sz w:val="24"/>
          <w:szCs w:val="24"/>
        </w:rPr>
      </w:pPr>
      <w:r>
        <w:rPr>
          <w:rFonts w:hint="eastAsia"/>
          <w:sz w:val="24"/>
          <w:szCs w:val="24"/>
        </w:rPr>
        <w:t>３　テーマ：「</w:t>
      </w:r>
      <w:r w:rsidR="00E8280D">
        <w:rPr>
          <w:rFonts w:hint="eastAsia"/>
          <w:sz w:val="24"/>
          <w:szCs w:val="24"/>
        </w:rPr>
        <w:t>地域包括ケアシステムの推進に向けたネットワーク作り</w:t>
      </w:r>
      <w:r>
        <w:rPr>
          <w:rFonts w:hint="eastAsia"/>
          <w:sz w:val="24"/>
          <w:szCs w:val="24"/>
        </w:rPr>
        <w:t>」</w:t>
      </w:r>
    </w:p>
    <w:p w14:paraId="78CB6B0B" w14:textId="77777777" w:rsidR="004461AB" w:rsidRDefault="004461AB" w:rsidP="00494914">
      <w:pPr>
        <w:ind w:firstLineChars="600" w:firstLine="1440"/>
        <w:rPr>
          <w:sz w:val="24"/>
          <w:szCs w:val="24"/>
        </w:rPr>
      </w:pPr>
      <w:r>
        <w:rPr>
          <w:rFonts w:hint="eastAsia"/>
          <w:sz w:val="24"/>
          <w:szCs w:val="24"/>
        </w:rPr>
        <w:t>～在宅を見据えた退院支援</w:t>
      </w:r>
      <w:r>
        <w:rPr>
          <w:sz w:val="24"/>
          <w:szCs w:val="24"/>
        </w:rPr>
        <w:t>(</w:t>
      </w:r>
      <w:r>
        <w:rPr>
          <w:rFonts w:hint="eastAsia"/>
          <w:sz w:val="24"/>
          <w:szCs w:val="24"/>
        </w:rPr>
        <w:t>在宅からの目線での退院支援</w:t>
      </w:r>
      <w:r>
        <w:rPr>
          <w:sz w:val="24"/>
          <w:szCs w:val="24"/>
        </w:rPr>
        <w:t>)</w:t>
      </w:r>
      <w:r>
        <w:rPr>
          <w:rFonts w:hint="eastAsia"/>
          <w:sz w:val="24"/>
          <w:szCs w:val="24"/>
        </w:rPr>
        <w:t>～</w:t>
      </w:r>
    </w:p>
    <w:p w14:paraId="2ED67085" w14:textId="189EBDBB" w:rsidR="004461AB" w:rsidRDefault="004461AB" w:rsidP="00F51064">
      <w:pPr>
        <w:rPr>
          <w:sz w:val="24"/>
          <w:szCs w:val="24"/>
        </w:rPr>
      </w:pPr>
      <w:r>
        <w:rPr>
          <w:rFonts w:hint="eastAsia"/>
          <w:sz w:val="24"/>
          <w:szCs w:val="24"/>
        </w:rPr>
        <w:t>４　内</w:t>
      </w:r>
      <w:r w:rsidR="0019044C">
        <w:rPr>
          <w:rFonts w:hint="eastAsia"/>
          <w:sz w:val="24"/>
          <w:szCs w:val="24"/>
        </w:rPr>
        <w:t xml:space="preserve">　</w:t>
      </w:r>
      <w:r>
        <w:rPr>
          <w:rFonts w:hint="eastAsia"/>
          <w:sz w:val="24"/>
          <w:szCs w:val="24"/>
        </w:rPr>
        <w:t>容：講義と交流会</w:t>
      </w:r>
    </w:p>
    <w:p w14:paraId="73A76AF7" w14:textId="1CE170A6" w:rsidR="004461AB" w:rsidRDefault="004461AB" w:rsidP="00494914">
      <w:pPr>
        <w:rPr>
          <w:sz w:val="24"/>
          <w:szCs w:val="24"/>
        </w:rPr>
      </w:pPr>
      <w:r>
        <w:rPr>
          <w:rFonts w:hint="eastAsia"/>
          <w:sz w:val="24"/>
          <w:szCs w:val="24"/>
        </w:rPr>
        <w:t>５　講</w:t>
      </w:r>
      <w:r w:rsidR="0019044C">
        <w:rPr>
          <w:rFonts w:hint="eastAsia"/>
          <w:sz w:val="24"/>
          <w:szCs w:val="24"/>
        </w:rPr>
        <w:t xml:space="preserve">　</w:t>
      </w:r>
      <w:r>
        <w:rPr>
          <w:rFonts w:hint="eastAsia"/>
          <w:sz w:val="24"/>
          <w:szCs w:val="24"/>
        </w:rPr>
        <w:t>師：福井県済生会病院　退院支援室　看護師長　笹原幸恵氏</w:t>
      </w:r>
    </w:p>
    <w:p w14:paraId="78BF7EF6" w14:textId="7DEA4A91" w:rsidR="004461AB" w:rsidRDefault="004461AB" w:rsidP="00F51064">
      <w:pPr>
        <w:rPr>
          <w:sz w:val="24"/>
          <w:szCs w:val="24"/>
        </w:rPr>
      </w:pPr>
      <w:r>
        <w:rPr>
          <w:rFonts w:hint="eastAsia"/>
          <w:sz w:val="24"/>
          <w:szCs w:val="24"/>
        </w:rPr>
        <w:t xml:space="preserve">　　　　　　</w:t>
      </w:r>
      <w:r w:rsidR="00BB27B9">
        <w:rPr>
          <w:rFonts w:hint="eastAsia"/>
          <w:sz w:val="24"/>
          <w:szCs w:val="24"/>
        </w:rPr>
        <w:t xml:space="preserve">嶋田病院　地域連携サービス室　</w:t>
      </w:r>
      <w:r w:rsidR="00BB27B9">
        <w:rPr>
          <w:rFonts w:hint="eastAsia"/>
          <w:sz w:val="24"/>
          <w:szCs w:val="24"/>
        </w:rPr>
        <w:t>MSW</w:t>
      </w:r>
      <w:r w:rsidR="00BB27B9">
        <w:rPr>
          <w:rFonts w:hint="eastAsia"/>
          <w:sz w:val="24"/>
          <w:szCs w:val="24"/>
        </w:rPr>
        <w:t xml:space="preserve">　</w:t>
      </w:r>
      <w:r w:rsidR="00475ABC">
        <w:rPr>
          <w:rFonts w:hint="eastAsia"/>
          <w:sz w:val="24"/>
          <w:szCs w:val="24"/>
        </w:rPr>
        <w:t xml:space="preserve"> </w:t>
      </w:r>
      <w:r w:rsidR="00475ABC">
        <w:rPr>
          <w:sz w:val="24"/>
          <w:szCs w:val="24"/>
        </w:rPr>
        <w:t xml:space="preserve">  </w:t>
      </w:r>
      <w:r w:rsidR="00BB27B9">
        <w:rPr>
          <w:rFonts w:hint="eastAsia"/>
          <w:sz w:val="24"/>
          <w:szCs w:val="24"/>
        </w:rPr>
        <w:t>前川圭織氏</w:t>
      </w:r>
    </w:p>
    <w:p w14:paraId="12D87084" w14:textId="7516DA26" w:rsidR="004461AB" w:rsidRDefault="00A8318B" w:rsidP="00F51064">
      <w:pPr>
        <w:rPr>
          <w:sz w:val="24"/>
          <w:szCs w:val="24"/>
        </w:rPr>
      </w:pPr>
      <w:r>
        <w:rPr>
          <w:rFonts w:hint="eastAsia"/>
          <w:sz w:val="24"/>
          <w:szCs w:val="24"/>
        </w:rPr>
        <w:t>６　対象者：福井第二地区</w:t>
      </w:r>
      <w:r w:rsidR="004461AB">
        <w:rPr>
          <w:rFonts w:hint="eastAsia"/>
          <w:sz w:val="24"/>
          <w:szCs w:val="24"/>
        </w:rPr>
        <w:t>看護職、訪問看護師、</w:t>
      </w:r>
      <w:r w:rsidR="001C24B3">
        <w:rPr>
          <w:rFonts w:hint="eastAsia"/>
          <w:sz w:val="24"/>
          <w:szCs w:val="24"/>
        </w:rPr>
        <w:t>ケアマネ</w:t>
      </w:r>
      <w:r>
        <w:rPr>
          <w:rFonts w:hint="eastAsia"/>
          <w:sz w:val="24"/>
          <w:szCs w:val="24"/>
        </w:rPr>
        <w:t>ー</w:t>
      </w:r>
      <w:r w:rsidR="001C24B3">
        <w:rPr>
          <w:rFonts w:hint="eastAsia"/>
          <w:sz w:val="24"/>
          <w:szCs w:val="24"/>
        </w:rPr>
        <w:t>ジャー、</w:t>
      </w:r>
      <w:r>
        <w:rPr>
          <w:rFonts w:hint="eastAsia"/>
          <w:sz w:val="24"/>
          <w:szCs w:val="24"/>
        </w:rPr>
        <w:t>ソーシャルワーカー等</w:t>
      </w:r>
    </w:p>
    <w:p w14:paraId="14612211" w14:textId="7F06F651" w:rsidR="004461AB" w:rsidRDefault="004461AB" w:rsidP="00F51064">
      <w:pPr>
        <w:rPr>
          <w:sz w:val="24"/>
          <w:szCs w:val="24"/>
        </w:rPr>
      </w:pPr>
      <w:r>
        <w:rPr>
          <w:rFonts w:hint="eastAsia"/>
          <w:sz w:val="24"/>
          <w:szCs w:val="24"/>
        </w:rPr>
        <w:t>７　参加費：無料</w:t>
      </w:r>
    </w:p>
    <w:p w14:paraId="6D649CCC" w14:textId="492486F3" w:rsidR="004461AB" w:rsidRPr="00F51064" w:rsidRDefault="00E8280D">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16A0057F" wp14:editId="5DD861AF">
                <wp:simplePos x="0" y="0"/>
                <wp:positionH relativeFrom="column">
                  <wp:posOffset>38101</wp:posOffset>
                </wp:positionH>
                <wp:positionV relativeFrom="paragraph">
                  <wp:posOffset>59690</wp:posOffset>
                </wp:positionV>
                <wp:extent cx="5924549" cy="0"/>
                <wp:effectExtent l="0" t="0" r="1968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4549"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3pt;margin-top:4.7pt;width:466.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"/>
            </w:pict>
          </mc:Fallback>
        </mc:AlternateContent>
      </w:r>
    </w:p>
    <w:p w14:paraId="1458DC62" w14:textId="77777777" w:rsidR="004461AB" w:rsidRDefault="004461AB" w:rsidP="00791A1B">
      <w:pPr>
        <w:ind w:firstLineChars="1700" w:firstLine="4080"/>
        <w:rPr>
          <w:sz w:val="24"/>
          <w:szCs w:val="24"/>
        </w:rPr>
      </w:pPr>
      <w:r>
        <w:rPr>
          <w:rFonts w:hint="eastAsia"/>
          <w:sz w:val="24"/>
          <w:szCs w:val="24"/>
        </w:rPr>
        <w:t>参加申込書</w:t>
      </w:r>
    </w:p>
    <w:p w14:paraId="300B46B0" w14:textId="1168783A" w:rsidR="004461AB" w:rsidRDefault="008C700C">
      <w:pPr>
        <w:rPr>
          <w:sz w:val="24"/>
          <w:szCs w:val="24"/>
        </w:rPr>
      </w:pPr>
      <w:r>
        <w:rPr>
          <w:rFonts w:hint="eastAsia"/>
          <w:sz w:val="24"/>
          <w:szCs w:val="24"/>
        </w:rPr>
        <w:t>〇</w:t>
      </w:r>
      <w:r w:rsidR="004461AB">
        <w:rPr>
          <w:rFonts w:hint="eastAsia"/>
          <w:sz w:val="24"/>
          <w:szCs w:val="24"/>
        </w:rPr>
        <w:t>施設名（　　　　　　　　　　　　　　　）</w:t>
      </w:r>
    </w:p>
    <w:p w14:paraId="3BA3926C" w14:textId="06C13129" w:rsidR="004461AB" w:rsidRDefault="008C700C">
      <w:pPr>
        <w:rPr>
          <w:sz w:val="24"/>
          <w:szCs w:val="24"/>
        </w:rPr>
      </w:pPr>
      <w:r>
        <w:rPr>
          <w:rFonts w:hint="eastAsia"/>
          <w:sz w:val="24"/>
          <w:szCs w:val="24"/>
        </w:rPr>
        <w:t>〇</w:t>
      </w:r>
      <w:r w:rsidR="004461AB">
        <w:rPr>
          <w:rFonts w:hint="eastAsia"/>
          <w:sz w:val="24"/>
          <w:szCs w:val="24"/>
        </w:rPr>
        <w:t>出席者氏名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
        <w:gridCol w:w="3214"/>
        <w:gridCol w:w="1400"/>
        <w:gridCol w:w="3298"/>
      </w:tblGrid>
      <w:tr w:rsidR="004461AB" w:rsidRPr="00D07006" w14:paraId="397DEFE6" w14:textId="77777777" w:rsidTr="00E8280D">
        <w:trPr>
          <w:trHeight w:val="301"/>
        </w:trPr>
        <w:tc>
          <w:tcPr>
            <w:tcW w:w="1484" w:type="dxa"/>
          </w:tcPr>
          <w:p w14:paraId="0D3513D3" w14:textId="77777777" w:rsidR="004461AB" w:rsidRPr="00791A1B" w:rsidRDefault="004461AB" w:rsidP="00063FEB">
            <w:pPr>
              <w:jc w:val="center"/>
              <w:rPr>
                <w:szCs w:val="21"/>
              </w:rPr>
            </w:pPr>
            <w:r w:rsidRPr="00791A1B">
              <w:rPr>
                <w:rFonts w:hint="eastAsia"/>
                <w:szCs w:val="21"/>
              </w:rPr>
              <w:t>氏名</w:t>
            </w:r>
          </w:p>
        </w:tc>
        <w:tc>
          <w:tcPr>
            <w:tcW w:w="3214" w:type="dxa"/>
          </w:tcPr>
          <w:p w14:paraId="48465048" w14:textId="7431D47C" w:rsidR="004461AB" w:rsidRPr="00791A1B" w:rsidRDefault="00063FEB" w:rsidP="00063FEB">
            <w:pPr>
              <w:jc w:val="center"/>
              <w:rPr>
                <w:szCs w:val="21"/>
              </w:rPr>
            </w:pPr>
            <w:r>
              <w:rPr>
                <w:rFonts w:hint="eastAsia"/>
                <w:szCs w:val="21"/>
              </w:rPr>
              <w:t>職種</w:t>
            </w:r>
          </w:p>
        </w:tc>
        <w:tc>
          <w:tcPr>
            <w:tcW w:w="1400" w:type="dxa"/>
          </w:tcPr>
          <w:p w14:paraId="4C82B0B3" w14:textId="77777777" w:rsidR="004461AB" w:rsidRPr="00791A1B" w:rsidRDefault="004461AB" w:rsidP="00063FEB">
            <w:pPr>
              <w:jc w:val="center"/>
              <w:rPr>
                <w:szCs w:val="21"/>
              </w:rPr>
            </w:pPr>
            <w:r w:rsidRPr="00791A1B">
              <w:rPr>
                <w:rFonts w:hint="eastAsia"/>
                <w:szCs w:val="21"/>
              </w:rPr>
              <w:t>氏名</w:t>
            </w:r>
          </w:p>
        </w:tc>
        <w:tc>
          <w:tcPr>
            <w:tcW w:w="3298" w:type="dxa"/>
          </w:tcPr>
          <w:p w14:paraId="4CC19500" w14:textId="1A3869C0" w:rsidR="004461AB" w:rsidRPr="00791A1B" w:rsidRDefault="00063FEB" w:rsidP="00063FEB">
            <w:pPr>
              <w:jc w:val="center"/>
              <w:rPr>
                <w:szCs w:val="21"/>
              </w:rPr>
            </w:pPr>
            <w:r>
              <w:rPr>
                <w:rFonts w:hint="eastAsia"/>
                <w:szCs w:val="21"/>
              </w:rPr>
              <w:t>職種</w:t>
            </w:r>
          </w:p>
        </w:tc>
      </w:tr>
      <w:tr w:rsidR="00063FEB" w:rsidRPr="00D07006" w14:paraId="03D61BAE" w14:textId="77777777" w:rsidTr="00E8280D">
        <w:trPr>
          <w:trHeight w:val="612"/>
        </w:trPr>
        <w:tc>
          <w:tcPr>
            <w:tcW w:w="1484" w:type="dxa"/>
          </w:tcPr>
          <w:p w14:paraId="2F692EA9" w14:textId="77777777" w:rsidR="00063FEB" w:rsidRPr="00D07006" w:rsidRDefault="00063FEB" w:rsidP="00063FEB">
            <w:pPr>
              <w:rPr>
                <w:sz w:val="24"/>
                <w:szCs w:val="24"/>
              </w:rPr>
            </w:pPr>
          </w:p>
        </w:tc>
        <w:tc>
          <w:tcPr>
            <w:tcW w:w="3214" w:type="dxa"/>
          </w:tcPr>
          <w:p w14:paraId="712FD6A5" w14:textId="7261D958" w:rsidR="00063FEB" w:rsidRPr="001C24B3" w:rsidRDefault="00063FEB" w:rsidP="00063FEB">
            <w:pPr>
              <w:rPr>
                <w:szCs w:val="21"/>
              </w:rPr>
            </w:pPr>
            <w:r w:rsidRPr="00791A1B">
              <w:rPr>
                <w:rFonts w:hint="eastAsia"/>
                <w:szCs w:val="21"/>
              </w:rPr>
              <w:t>保健師・看護師</w:t>
            </w:r>
            <w:r w:rsidR="001C24B3">
              <w:rPr>
                <w:rFonts w:hint="eastAsia"/>
                <w:szCs w:val="21"/>
              </w:rPr>
              <w:t>・</w:t>
            </w:r>
            <w:r w:rsidRPr="00791A1B">
              <w:rPr>
                <w:rFonts w:hint="eastAsia"/>
                <w:szCs w:val="21"/>
              </w:rPr>
              <w:t>訪問看護師</w:t>
            </w:r>
            <w:r w:rsidRPr="00791A1B">
              <w:rPr>
                <w:szCs w:val="21"/>
              </w:rPr>
              <w:t>MSW</w:t>
            </w:r>
            <w:r w:rsidR="001C24B3">
              <w:rPr>
                <w:rFonts w:hint="eastAsia"/>
                <w:szCs w:val="21"/>
              </w:rPr>
              <w:t>・その他</w:t>
            </w:r>
            <w:r w:rsidR="001C24B3">
              <w:rPr>
                <w:rFonts w:hint="eastAsia"/>
                <w:szCs w:val="21"/>
              </w:rPr>
              <w:t>(</w:t>
            </w:r>
            <w:r w:rsidR="001C24B3">
              <w:rPr>
                <w:rFonts w:hint="eastAsia"/>
                <w:szCs w:val="21"/>
              </w:rPr>
              <w:t xml:space="preserve">　　　　　　</w:t>
            </w:r>
            <w:r w:rsidR="001C24B3">
              <w:rPr>
                <w:rFonts w:hint="eastAsia"/>
                <w:szCs w:val="21"/>
              </w:rPr>
              <w:t>)</w:t>
            </w:r>
          </w:p>
        </w:tc>
        <w:tc>
          <w:tcPr>
            <w:tcW w:w="1400" w:type="dxa"/>
          </w:tcPr>
          <w:p w14:paraId="534A5C32" w14:textId="77777777" w:rsidR="00063FEB" w:rsidRPr="00D07006" w:rsidRDefault="00063FEB" w:rsidP="00063FEB">
            <w:pPr>
              <w:rPr>
                <w:sz w:val="24"/>
                <w:szCs w:val="24"/>
              </w:rPr>
            </w:pPr>
          </w:p>
        </w:tc>
        <w:tc>
          <w:tcPr>
            <w:tcW w:w="3298" w:type="dxa"/>
          </w:tcPr>
          <w:p w14:paraId="75597478" w14:textId="45DFAEC8" w:rsidR="00063FEB" w:rsidRPr="00791A1B" w:rsidRDefault="001C24B3" w:rsidP="00063FEB">
            <w:pPr>
              <w:rPr>
                <w:szCs w:val="21"/>
              </w:rPr>
            </w:pPr>
            <w:r w:rsidRPr="00791A1B">
              <w:rPr>
                <w:rFonts w:hint="eastAsia"/>
                <w:szCs w:val="21"/>
              </w:rPr>
              <w:t>保健師・看護師</w:t>
            </w:r>
            <w:r>
              <w:rPr>
                <w:rFonts w:hint="eastAsia"/>
                <w:szCs w:val="21"/>
              </w:rPr>
              <w:t>・</w:t>
            </w:r>
            <w:r w:rsidRPr="00791A1B">
              <w:rPr>
                <w:rFonts w:hint="eastAsia"/>
                <w:szCs w:val="21"/>
              </w:rPr>
              <w:t>訪問看護師</w:t>
            </w:r>
            <w:r w:rsidRPr="00791A1B">
              <w:rPr>
                <w:szCs w:val="21"/>
              </w:rPr>
              <w:t>MSW</w:t>
            </w:r>
            <w:r>
              <w:rPr>
                <w:rFonts w:hint="eastAsia"/>
                <w:szCs w:val="21"/>
              </w:rPr>
              <w:t>・その他</w:t>
            </w:r>
            <w:r>
              <w:rPr>
                <w:rFonts w:hint="eastAsia"/>
                <w:szCs w:val="21"/>
              </w:rPr>
              <w:t>(</w:t>
            </w:r>
            <w:r>
              <w:rPr>
                <w:rFonts w:hint="eastAsia"/>
                <w:szCs w:val="21"/>
              </w:rPr>
              <w:t xml:space="preserve">　　　　　　</w:t>
            </w:r>
            <w:r>
              <w:rPr>
                <w:rFonts w:hint="eastAsia"/>
                <w:szCs w:val="21"/>
              </w:rPr>
              <w:t>)</w:t>
            </w:r>
          </w:p>
        </w:tc>
      </w:tr>
      <w:tr w:rsidR="00063FEB" w:rsidRPr="00D07006" w14:paraId="04A3B4E2" w14:textId="77777777" w:rsidTr="00E8280D">
        <w:trPr>
          <w:trHeight w:val="604"/>
        </w:trPr>
        <w:tc>
          <w:tcPr>
            <w:tcW w:w="1484" w:type="dxa"/>
          </w:tcPr>
          <w:p w14:paraId="47F08DE5" w14:textId="77777777" w:rsidR="00063FEB" w:rsidRPr="00D07006" w:rsidRDefault="00063FEB" w:rsidP="00063FEB">
            <w:pPr>
              <w:rPr>
                <w:sz w:val="24"/>
                <w:szCs w:val="24"/>
              </w:rPr>
            </w:pPr>
          </w:p>
        </w:tc>
        <w:tc>
          <w:tcPr>
            <w:tcW w:w="3214" w:type="dxa"/>
          </w:tcPr>
          <w:p w14:paraId="7280600E" w14:textId="32DC0195" w:rsidR="00063FEB" w:rsidRPr="00D07006" w:rsidRDefault="001C24B3" w:rsidP="00063FEB">
            <w:pPr>
              <w:rPr>
                <w:sz w:val="24"/>
                <w:szCs w:val="24"/>
              </w:rPr>
            </w:pPr>
            <w:r w:rsidRPr="00791A1B">
              <w:rPr>
                <w:rFonts w:hint="eastAsia"/>
                <w:szCs w:val="21"/>
              </w:rPr>
              <w:t>保健師・看護師</w:t>
            </w:r>
            <w:r>
              <w:rPr>
                <w:rFonts w:hint="eastAsia"/>
                <w:szCs w:val="21"/>
              </w:rPr>
              <w:t>・</w:t>
            </w:r>
            <w:r w:rsidRPr="00791A1B">
              <w:rPr>
                <w:rFonts w:hint="eastAsia"/>
                <w:szCs w:val="21"/>
              </w:rPr>
              <w:t>訪問看護師</w:t>
            </w:r>
            <w:r w:rsidRPr="00791A1B">
              <w:rPr>
                <w:szCs w:val="21"/>
              </w:rPr>
              <w:t>MSW</w:t>
            </w:r>
            <w:r>
              <w:rPr>
                <w:rFonts w:hint="eastAsia"/>
                <w:szCs w:val="21"/>
              </w:rPr>
              <w:t>・その他</w:t>
            </w:r>
            <w:r>
              <w:rPr>
                <w:rFonts w:hint="eastAsia"/>
                <w:szCs w:val="21"/>
              </w:rPr>
              <w:t>(</w:t>
            </w:r>
            <w:r>
              <w:rPr>
                <w:rFonts w:hint="eastAsia"/>
                <w:szCs w:val="21"/>
              </w:rPr>
              <w:t xml:space="preserve">　　　　　　</w:t>
            </w:r>
            <w:r>
              <w:rPr>
                <w:rFonts w:hint="eastAsia"/>
                <w:szCs w:val="21"/>
              </w:rPr>
              <w:t>)</w:t>
            </w:r>
          </w:p>
        </w:tc>
        <w:tc>
          <w:tcPr>
            <w:tcW w:w="1400" w:type="dxa"/>
          </w:tcPr>
          <w:p w14:paraId="41F1FF6F" w14:textId="77777777" w:rsidR="00063FEB" w:rsidRPr="00D07006" w:rsidRDefault="00063FEB" w:rsidP="00063FEB">
            <w:pPr>
              <w:rPr>
                <w:sz w:val="24"/>
                <w:szCs w:val="24"/>
              </w:rPr>
            </w:pPr>
          </w:p>
        </w:tc>
        <w:tc>
          <w:tcPr>
            <w:tcW w:w="3298" w:type="dxa"/>
          </w:tcPr>
          <w:p w14:paraId="7BE11306" w14:textId="3140FD08" w:rsidR="00063FEB" w:rsidRPr="00D07006" w:rsidRDefault="001C24B3" w:rsidP="00063FEB">
            <w:pPr>
              <w:rPr>
                <w:sz w:val="24"/>
                <w:szCs w:val="24"/>
              </w:rPr>
            </w:pPr>
            <w:r w:rsidRPr="00791A1B">
              <w:rPr>
                <w:rFonts w:hint="eastAsia"/>
                <w:szCs w:val="21"/>
              </w:rPr>
              <w:t>保健師・看護師</w:t>
            </w:r>
            <w:r>
              <w:rPr>
                <w:rFonts w:hint="eastAsia"/>
                <w:szCs w:val="21"/>
              </w:rPr>
              <w:t>・</w:t>
            </w:r>
            <w:r w:rsidRPr="00791A1B">
              <w:rPr>
                <w:rFonts w:hint="eastAsia"/>
                <w:szCs w:val="21"/>
              </w:rPr>
              <w:t>訪問看護師</w:t>
            </w:r>
            <w:r w:rsidRPr="00791A1B">
              <w:rPr>
                <w:szCs w:val="21"/>
              </w:rPr>
              <w:t>MSW</w:t>
            </w:r>
            <w:r>
              <w:rPr>
                <w:rFonts w:hint="eastAsia"/>
                <w:szCs w:val="21"/>
              </w:rPr>
              <w:t>・その他</w:t>
            </w:r>
            <w:r>
              <w:rPr>
                <w:rFonts w:hint="eastAsia"/>
                <w:szCs w:val="21"/>
              </w:rPr>
              <w:t>(</w:t>
            </w:r>
            <w:r>
              <w:rPr>
                <w:rFonts w:hint="eastAsia"/>
                <w:szCs w:val="21"/>
              </w:rPr>
              <w:t xml:space="preserve">　　　　　　</w:t>
            </w:r>
            <w:r>
              <w:rPr>
                <w:rFonts w:hint="eastAsia"/>
                <w:szCs w:val="21"/>
              </w:rPr>
              <w:t>)</w:t>
            </w:r>
          </w:p>
        </w:tc>
      </w:tr>
      <w:tr w:rsidR="00063FEB" w:rsidRPr="00D07006" w14:paraId="73D19A52" w14:textId="77777777" w:rsidTr="00E8280D">
        <w:trPr>
          <w:trHeight w:val="604"/>
        </w:trPr>
        <w:tc>
          <w:tcPr>
            <w:tcW w:w="1484" w:type="dxa"/>
          </w:tcPr>
          <w:p w14:paraId="175F0491" w14:textId="77777777" w:rsidR="00063FEB" w:rsidRPr="00D07006" w:rsidRDefault="00063FEB" w:rsidP="00063FEB">
            <w:pPr>
              <w:rPr>
                <w:sz w:val="24"/>
                <w:szCs w:val="24"/>
              </w:rPr>
            </w:pPr>
          </w:p>
        </w:tc>
        <w:tc>
          <w:tcPr>
            <w:tcW w:w="3214" w:type="dxa"/>
          </w:tcPr>
          <w:p w14:paraId="333EE693" w14:textId="3D356E92" w:rsidR="00063FEB" w:rsidRPr="00D07006" w:rsidRDefault="001C24B3" w:rsidP="00063FEB">
            <w:pPr>
              <w:rPr>
                <w:sz w:val="24"/>
                <w:szCs w:val="24"/>
              </w:rPr>
            </w:pPr>
            <w:r w:rsidRPr="00791A1B">
              <w:rPr>
                <w:rFonts w:hint="eastAsia"/>
                <w:szCs w:val="21"/>
              </w:rPr>
              <w:t>保健師・看護師</w:t>
            </w:r>
            <w:r>
              <w:rPr>
                <w:rFonts w:hint="eastAsia"/>
                <w:szCs w:val="21"/>
              </w:rPr>
              <w:t>・</w:t>
            </w:r>
            <w:r w:rsidRPr="00791A1B">
              <w:rPr>
                <w:rFonts w:hint="eastAsia"/>
                <w:szCs w:val="21"/>
              </w:rPr>
              <w:t>訪問看護師</w:t>
            </w:r>
            <w:r w:rsidRPr="00791A1B">
              <w:rPr>
                <w:szCs w:val="21"/>
              </w:rPr>
              <w:t>MSW</w:t>
            </w:r>
            <w:r>
              <w:rPr>
                <w:rFonts w:hint="eastAsia"/>
                <w:szCs w:val="21"/>
              </w:rPr>
              <w:t>・その他</w:t>
            </w:r>
            <w:r>
              <w:rPr>
                <w:rFonts w:hint="eastAsia"/>
                <w:szCs w:val="21"/>
              </w:rPr>
              <w:t>(</w:t>
            </w:r>
            <w:r>
              <w:rPr>
                <w:rFonts w:hint="eastAsia"/>
                <w:szCs w:val="21"/>
              </w:rPr>
              <w:t xml:space="preserve">　　　　　　</w:t>
            </w:r>
            <w:r>
              <w:rPr>
                <w:rFonts w:hint="eastAsia"/>
                <w:szCs w:val="21"/>
              </w:rPr>
              <w:t>)</w:t>
            </w:r>
          </w:p>
        </w:tc>
        <w:tc>
          <w:tcPr>
            <w:tcW w:w="1400" w:type="dxa"/>
          </w:tcPr>
          <w:p w14:paraId="0F205C36" w14:textId="77777777" w:rsidR="00063FEB" w:rsidRPr="00D07006" w:rsidRDefault="00063FEB" w:rsidP="00063FEB">
            <w:pPr>
              <w:rPr>
                <w:sz w:val="24"/>
                <w:szCs w:val="24"/>
              </w:rPr>
            </w:pPr>
          </w:p>
        </w:tc>
        <w:tc>
          <w:tcPr>
            <w:tcW w:w="3298" w:type="dxa"/>
          </w:tcPr>
          <w:p w14:paraId="677E500B" w14:textId="1726AF0F" w:rsidR="00063FEB" w:rsidRPr="00D07006" w:rsidRDefault="001C24B3" w:rsidP="00063FEB">
            <w:pPr>
              <w:rPr>
                <w:sz w:val="24"/>
                <w:szCs w:val="24"/>
              </w:rPr>
            </w:pPr>
            <w:r w:rsidRPr="00791A1B">
              <w:rPr>
                <w:rFonts w:hint="eastAsia"/>
                <w:szCs w:val="21"/>
              </w:rPr>
              <w:t>保健師・看護師</w:t>
            </w:r>
            <w:r>
              <w:rPr>
                <w:rFonts w:hint="eastAsia"/>
                <w:szCs w:val="21"/>
              </w:rPr>
              <w:t>・</w:t>
            </w:r>
            <w:r w:rsidRPr="00791A1B">
              <w:rPr>
                <w:rFonts w:hint="eastAsia"/>
                <w:szCs w:val="21"/>
              </w:rPr>
              <w:t>訪問看護師</w:t>
            </w:r>
            <w:r w:rsidRPr="00791A1B">
              <w:rPr>
                <w:szCs w:val="21"/>
              </w:rPr>
              <w:t>MSW</w:t>
            </w:r>
            <w:r>
              <w:rPr>
                <w:rFonts w:hint="eastAsia"/>
                <w:szCs w:val="21"/>
              </w:rPr>
              <w:t>・その他</w:t>
            </w:r>
            <w:r>
              <w:rPr>
                <w:rFonts w:hint="eastAsia"/>
                <w:szCs w:val="21"/>
              </w:rPr>
              <w:t>(</w:t>
            </w:r>
            <w:r>
              <w:rPr>
                <w:rFonts w:hint="eastAsia"/>
                <w:szCs w:val="21"/>
              </w:rPr>
              <w:t xml:space="preserve">　　　　　　</w:t>
            </w:r>
            <w:r>
              <w:rPr>
                <w:rFonts w:hint="eastAsia"/>
                <w:szCs w:val="21"/>
              </w:rPr>
              <w:t>)</w:t>
            </w:r>
          </w:p>
        </w:tc>
      </w:tr>
    </w:tbl>
    <w:p w14:paraId="7608EB42" w14:textId="51284BEB" w:rsidR="0019044C" w:rsidRDefault="004461AB">
      <w:pPr>
        <w:rPr>
          <w:sz w:val="24"/>
          <w:szCs w:val="24"/>
        </w:rPr>
      </w:pPr>
      <w:r>
        <w:rPr>
          <w:rFonts w:hint="eastAsia"/>
          <w:sz w:val="24"/>
          <w:szCs w:val="24"/>
        </w:rPr>
        <w:t>参加人数多数の場合はコピーしてお使いください。</w:t>
      </w:r>
    </w:p>
    <w:p w14:paraId="1980BE01" w14:textId="420C94BD" w:rsidR="00791A1B" w:rsidRDefault="008C700C" w:rsidP="00791A1B">
      <w:pPr>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77B2DB4B" wp14:editId="788021FA">
                <wp:simplePos x="0" y="0"/>
                <wp:positionH relativeFrom="column">
                  <wp:posOffset>2357438</wp:posOffset>
                </wp:positionH>
                <wp:positionV relativeFrom="paragraph">
                  <wp:posOffset>8890</wp:posOffset>
                </wp:positionV>
                <wp:extent cx="3609975" cy="557213"/>
                <wp:effectExtent l="0" t="0" r="28575" b="14605"/>
                <wp:wrapNone/>
                <wp:docPr id="11" name="正方形/長方形 11"/>
                <wp:cNvGraphicFramePr/>
                <a:graphic xmlns:a="http://schemas.openxmlformats.org/drawingml/2006/main">
                  <a:graphicData uri="http://schemas.microsoft.com/office/word/2010/wordprocessingShape">
                    <wps:wsp>
                      <wps:cNvSpPr/>
                      <wps:spPr>
                        <a:xfrm>
                          <a:off x="0" y="0"/>
                          <a:ext cx="3609975" cy="55721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C954BC" id="正方形/長方形 11" o:spid="_x0000_s1026" style="position:absolute;left:0;text-align:left;margin-left:185.65pt;margin-top:.7pt;width:284.25pt;height:4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" filled="f" strokecolor="black [3213]" strokeweight=".25pt"/>
            </w:pict>
          </mc:Fallback>
        </mc:AlternateContent>
      </w:r>
      <w:r w:rsidR="00791A1B">
        <w:rPr>
          <w:rFonts w:hint="eastAsia"/>
          <w:sz w:val="24"/>
          <w:szCs w:val="24"/>
        </w:rPr>
        <w:t xml:space="preserve">　　　　　　　　　　　　　　</w:t>
      </w:r>
      <w:r>
        <w:rPr>
          <w:rFonts w:hint="eastAsia"/>
          <w:sz w:val="24"/>
          <w:szCs w:val="24"/>
        </w:rPr>
        <w:t xml:space="preserve">　　</w:t>
      </w:r>
      <w:r w:rsidR="004461AB">
        <w:rPr>
          <w:rFonts w:hint="eastAsia"/>
          <w:sz w:val="24"/>
          <w:szCs w:val="24"/>
        </w:rPr>
        <w:t>申し込み先</w:t>
      </w:r>
      <w:r w:rsidR="00791A1B">
        <w:rPr>
          <w:rFonts w:hint="eastAsia"/>
          <w:sz w:val="24"/>
          <w:szCs w:val="24"/>
        </w:rPr>
        <w:t>：福井県立病院　水元</w:t>
      </w:r>
      <w:r w:rsidR="00791A1B">
        <w:rPr>
          <w:rFonts w:hint="eastAsia"/>
          <w:sz w:val="24"/>
          <w:szCs w:val="24"/>
        </w:rPr>
        <w:t xml:space="preserve"> </w:t>
      </w:r>
      <w:r w:rsidR="00791A1B">
        <w:rPr>
          <w:rFonts w:hint="eastAsia"/>
          <w:sz w:val="24"/>
          <w:szCs w:val="24"/>
        </w:rPr>
        <w:t>まゆみ宛て</w:t>
      </w:r>
    </w:p>
    <w:p w14:paraId="5FE3F002" w14:textId="52B0DCA4" w:rsidR="00E8280D" w:rsidRDefault="004461AB" w:rsidP="002D7BFF">
      <w:pPr>
        <w:ind w:firstLineChars="1950" w:firstLine="4680"/>
        <w:rPr>
          <w:sz w:val="24"/>
          <w:szCs w:val="24"/>
        </w:rPr>
      </w:pPr>
      <w:r>
        <w:rPr>
          <w:sz w:val="24"/>
          <w:szCs w:val="24"/>
        </w:rPr>
        <w:t>FAX</w:t>
      </w:r>
      <w:r w:rsidR="00EF35D5">
        <w:rPr>
          <w:rFonts w:hint="eastAsia"/>
          <w:sz w:val="24"/>
          <w:szCs w:val="24"/>
        </w:rPr>
        <w:t>：０７７６－５７－２９０１</w:t>
      </w:r>
    </w:p>
    <w:p w14:paraId="5DC72B45" w14:textId="77777777" w:rsidR="001D452B" w:rsidRDefault="001D452B" w:rsidP="00F51064">
      <w:pPr>
        <w:rPr>
          <w:sz w:val="24"/>
          <w:szCs w:val="24"/>
        </w:rPr>
      </w:pPr>
      <w:bookmarkStart w:id="0" w:name="_GoBack"/>
      <w:bookmarkEnd w:id="0"/>
    </w:p>
    <w:sectPr w:rsidR="001D452B" w:rsidSect="004949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9C12A" w14:textId="77777777" w:rsidR="009D558B" w:rsidRDefault="009D558B" w:rsidP="00700128">
      <w:r>
        <w:separator/>
      </w:r>
    </w:p>
  </w:endnote>
  <w:endnote w:type="continuationSeparator" w:id="0">
    <w:p w14:paraId="10B0E827" w14:textId="77777777" w:rsidR="009D558B" w:rsidRDefault="009D558B" w:rsidP="0070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A18C9" w14:textId="77777777" w:rsidR="009D558B" w:rsidRDefault="009D558B" w:rsidP="00700128">
      <w:r>
        <w:separator/>
      </w:r>
    </w:p>
  </w:footnote>
  <w:footnote w:type="continuationSeparator" w:id="0">
    <w:p w14:paraId="7DAA2A6B" w14:textId="77777777" w:rsidR="009D558B" w:rsidRDefault="009D558B" w:rsidP="00700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274"/>
    <w:multiLevelType w:val="hybridMultilevel"/>
    <w:tmpl w:val="20408C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006F9B"/>
    <w:multiLevelType w:val="hybridMultilevel"/>
    <w:tmpl w:val="D8642A98"/>
    <w:lvl w:ilvl="0" w:tplc="0ABE5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82"/>
    <w:rsid w:val="000160C4"/>
    <w:rsid w:val="00020D10"/>
    <w:rsid w:val="00045FAE"/>
    <w:rsid w:val="00062C20"/>
    <w:rsid w:val="00063FEB"/>
    <w:rsid w:val="00097F2E"/>
    <w:rsid w:val="000B3118"/>
    <w:rsid w:val="00111B4C"/>
    <w:rsid w:val="00126F2C"/>
    <w:rsid w:val="00161261"/>
    <w:rsid w:val="0019044C"/>
    <w:rsid w:val="001C24B3"/>
    <w:rsid w:val="001D452B"/>
    <w:rsid w:val="002959EB"/>
    <w:rsid w:val="002D7BFF"/>
    <w:rsid w:val="002E1289"/>
    <w:rsid w:val="003816C9"/>
    <w:rsid w:val="003B3854"/>
    <w:rsid w:val="003B619E"/>
    <w:rsid w:val="0041003B"/>
    <w:rsid w:val="004461AB"/>
    <w:rsid w:val="00475ABC"/>
    <w:rsid w:val="0048640C"/>
    <w:rsid w:val="00494914"/>
    <w:rsid w:val="004A6E13"/>
    <w:rsid w:val="004C359E"/>
    <w:rsid w:val="00542D9A"/>
    <w:rsid w:val="005866CA"/>
    <w:rsid w:val="005A4B9B"/>
    <w:rsid w:val="005D0205"/>
    <w:rsid w:val="005D43AA"/>
    <w:rsid w:val="005D71FB"/>
    <w:rsid w:val="006127D4"/>
    <w:rsid w:val="00643C93"/>
    <w:rsid w:val="00671D5E"/>
    <w:rsid w:val="00700128"/>
    <w:rsid w:val="00706E3F"/>
    <w:rsid w:val="00791A1B"/>
    <w:rsid w:val="007B6A67"/>
    <w:rsid w:val="007E275D"/>
    <w:rsid w:val="00877247"/>
    <w:rsid w:val="00896CE4"/>
    <w:rsid w:val="008C700C"/>
    <w:rsid w:val="008D20B4"/>
    <w:rsid w:val="008E2D1A"/>
    <w:rsid w:val="008F5AF1"/>
    <w:rsid w:val="0099245E"/>
    <w:rsid w:val="00994AA5"/>
    <w:rsid w:val="009D28CF"/>
    <w:rsid w:val="009D558B"/>
    <w:rsid w:val="00A244A5"/>
    <w:rsid w:val="00A24DF2"/>
    <w:rsid w:val="00A428A2"/>
    <w:rsid w:val="00A8318B"/>
    <w:rsid w:val="00AB669D"/>
    <w:rsid w:val="00AC3F44"/>
    <w:rsid w:val="00B337D0"/>
    <w:rsid w:val="00BB27B9"/>
    <w:rsid w:val="00BE408E"/>
    <w:rsid w:val="00C43697"/>
    <w:rsid w:val="00C63C1F"/>
    <w:rsid w:val="00C851C1"/>
    <w:rsid w:val="00CB38D9"/>
    <w:rsid w:val="00D07006"/>
    <w:rsid w:val="00D23D70"/>
    <w:rsid w:val="00D45FA3"/>
    <w:rsid w:val="00D64BCF"/>
    <w:rsid w:val="00D65F86"/>
    <w:rsid w:val="00D8543B"/>
    <w:rsid w:val="00DC6888"/>
    <w:rsid w:val="00E33374"/>
    <w:rsid w:val="00E8280D"/>
    <w:rsid w:val="00EB4B56"/>
    <w:rsid w:val="00EB713F"/>
    <w:rsid w:val="00EF35D5"/>
    <w:rsid w:val="00F03082"/>
    <w:rsid w:val="00F51064"/>
    <w:rsid w:val="00F73ED4"/>
    <w:rsid w:val="00F9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DDA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45FA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rsid w:val="00F51064"/>
  </w:style>
  <w:style w:type="character" w:customStyle="1" w:styleId="a5">
    <w:name w:val="日付 (文字)"/>
    <w:basedOn w:val="a0"/>
    <w:link w:val="a4"/>
    <w:uiPriority w:val="99"/>
    <w:semiHidden/>
    <w:locked/>
    <w:rsid w:val="00F51064"/>
    <w:rPr>
      <w:rFonts w:cs="Times New Roman"/>
    </w:rPr>
  </w:style>
  <w:style w:type="paragraph" w:styleId="a6">
    <w:name w:val="List Paragraph"/>
    <w:basedOn w:val="a"/>
    <w:uiPriority w:val="99"/>
    <w:qFormat/>
    <w:rsid w:val="008D20B4"/>
    <w:pPr>
      <w:ind w:leftChars="400" w:left="840"/>
    </w:pPr>
  </w:style>
  <w:style w:type="paragraph" w:styleId="a7">
    <w:name w:val="Balloon Text"/>
    <w:basedOn w:val="a"/>
    <w:link w:val="a8"/>
    <w:uiPriority w:val="99"/>
    <w:semiHidden/>
    <w:rsid w:val="008D20B4"/>
    <w:rPr>
      <w:rFonts w:ascii="Arial" w:eastAsia="ＭＳ ゴシック" w:hAnsi="Arial"/>
      <w:sz w:val="18"/>
      <w:szCs w:val="18"/>
    </w:rPr>
  </w:style>
  <w:style w:type="character" w:customStyle="1" w:styleId="a8">
    <w:name w:val="吹き出し (文字)"/>
    <w:basedOn w:val="a0"/>
    <w:link w:val="a7"/>
    <w:uiPriority w:val="99"/>
    <w:semiHidden/>
    <w:locked/>
    <w:rsid w:val="008D20B4"/>
    <w:rPr>
      <w:rFonts w:ascii="Arial" w:eastAsia="ＭＳ ゴシック" w:hAnsi="Arial" w:cs="Times New Roman"/>
      <w:sz w:val="18"/>
      <w:szCs w:val="18"/>
    </w:rPr>
  </w:style>
  <w:style w:type="paragraph" w:styleId="a9">
    <w:name w:val="header"/>
    <w:basedOn w:val="a"/>
    <w:link w:val="aa"/>
    <w:uiPriority w:val="99"/>
    <w:unhideWhenUsed/>
    <w:rsid w:val="00700128"/>
    <w:pPr>
      <w:tabs>
        <w:tab w:val="center" w:pos="4252"/>
        <w:tab w:val="right" w:pos="8504"/>
      </w:tabs>
      <w:snapToGrid w:val="0"/>
    </w:pPr>
  </w:style>
  <w:style w:type="character" w:customStyle="1" w:styleId="aa">
    <w:name w:val="ヘッダー (文字)"/>
    <w:basedOn w:val="a0"/>
    <w:link w:val="a9"/>
    <w:uiPriority w:val="99"/>
    <w:rsid w:val="00700128"/>
  </w:style>
  <w:style w:type="paragraph" w:styleId="ab">
    <w:name w:val="footer"/>
    <w:basedOn w:val="a"/>
    <w:link w:val="ac"/>
    <w:uiPriority w:val="99"/>
    <w:unhideWhenUsed/>
    <w:rsid w:val="00700128"/>
    <w:pPr>
      <w:tabs>
        <w:tab w:val="center" w:pos="4252"/>
        <w:tab w:val="right" w:pos="8504"/>
      </w:tabs>
      <w:snapToGrid w:val="0"/>
    </w:pPr>
  </w:style>
  <w:style w:type="character" w:customStyle="1" w:styleId="ac">
    <w:name w:val="フッター (文字)"/>
    <w:basedOn w:val="a0"/>
    <w:link w:val="ab"/>
    <w:uiPriority w:val="99"/>
    <w:rsid w:val="00700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45FA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rsid w:val="00F51064"/>
  </w:style>
  <w:style w:type="character" w:customStyle="1" w:styleId="a5">
    <w:name w:val="日付 (文字)"/>
    <w:basedOn w:val="a0"/>
    <w:link w:val="a4"/>
    <w:uiPriority w:val="99"/>
    <w:semiHidden/>
    <w:locked/>
    <w:rsid w:val="00F51064"/>
    <w:rPr>
      <w:rFonts w:cs="Times New Roman"/>
    </w:rPr>
  </w:style>
  <w:style w:type="paragraph" w:styleId="a6">
    <w:name w:val="List Paragraph"/>
    <w:basedOn w:val="a"/>
    <w:uiPriority w:val="99"/>
    <w:qFormat/>
    <w:rsid w:val="008D20B4"/>
    <w:pPr>
      <w:ind w:leftChars="400" w:left="840"/>
    </w:pPr>
  </w:style>
  <w:style w:type="paragraph" w:styleId="a7">
    <w:name w:val="Balloon Text"/>
    <w:basedOn w:val="a"/>
    <w:link w:val="a8"/>
    <w:uiPriority w:val="99"/>
    <w:semiHidden/>
    <w:rsid w:val="008D20B4"/>
    <w:rPr>
      <w:rFonts w:ascii="Arial" w:eastAsia="ＭＳ ゴシック" w:hAnsi="Arial"/>
      <w:sz w:val="18"/>
      <w:szCs w:val="18"/>
    </w:rPr>
  </w:style>
  <w:style w:type="character" w:customStyle="1" w:styleId="a8">
    <w:name w:val="吹き出し (文字)"/>
    <w:basedOn w:val="a0"/>
    <w:link w:val="a7"/>
    <w:uiPriority w:val="99"/>
    <w:semiHidden/>
    <w:locked/>
    <w:rsid w:val="008D20B4"/>
    <w:rPr>
      <w:rFonts w:ascii="Arial" w:eastAsia="ＭＳ ゴシック" w:hAnsi="Arial" w:cs="Times New Roman"/>
      <w:sz w:val="18"/>
      <w:szCs w:val="18"/>
    </w:rPr>
  </w:style>
  <w:style w:type="paragraph" w:styleId="a9">
    <w:name w:val="header"/>
    <w:basedOn w:val="a"/>
    <w:link w:val="aa"/>
    <w:uiPriority w:val="99"/>
    <w:unhideWhenUsed/>
    <w:rsid w:val="00700128"/>
    <w:pPr>
      <w:tabs>
        <w:tab w:val="center" w:pos="4252"/>
        <w:tab w:val="right" w:pos="8504"/>
      </w:tabs>
      <w:snapToGrid w:val="0"/>
    </w:pPr>
  </w:style>
  <w:style w:type="character" w:customStyle="1" w:styleId="aa">
    <w:name w:val="ヘッダー (文字)"/>
    <w:basedOn w:val="a0"/>
    <w:link w:val="a9"/>
    <w:uiPriority w:val="99"/>
    <w:rsid w:val="00700128"/>
  </w:style>
  <w:style w:type="paragraph" w:styleId="ab">
    <w:name w:val="footer"/>
    <w:basedOn w:val="a"/>
    <w:link w:val="ac"/>
    <w:uiPriority w:val="99"/>
    <w:unhideWhenUsed/>
    <w:rsid w:val="00700128"/>
    <w:pPr>
      <w:tabs>
        <w:tab w:val="center" w:pos="4252"/>
        <w:tab w:val="right" w:pos="8504"/>
      </w:tabs>
      <w:snapToGrid w:val="0"/>
    </w:pPr>
  </w:style>
  <w:style w:type="character" w:customStyle="1" w:styleId="ac">
    <w:name w:val="フッター (文字)"/>
    <w:basedOn w:val="a0"/>
    <w:link w:val="ab"/>
    <w:uiPriority w:val="99"/>
    <w:rsid w:val="0070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KANGO</dc:creator>
  <cp:lastModifiedBy>公益社団法人福井県看護協会</cp:lastModifiedBy>
  <cp:revision>2</cp:revision>
  <cp:lastPrinted>2019-11-22T00:54:00Z</cp:lastPrinted>
  <dcterms:created xsi:type="dcterms:W3CDTF">2019-11-26T01:17:00Z</dcterms:created>
  <dcterms:modified xsi:type="dcterms:W3CDTF">2019-11-26T01:17:00Z</dcterms:modified>
</cp:coreProperties>
</file>